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56" w:rsidRDefault="00300CFD">
      <w:r>
        <w:t>Dalam rangka peningkatan keimanan dan ketakwaan pada Allah SWT, dan semakin cinta pada ajaran Rosul Muhammad SAW, Pemerintah Kecamatan Purwosari mengadakan pengajian Rutin Perangkat yang diselenggarakan di Desa Giriasih.</w:t>
      </w:r>
    </w:p>
    <w:p w:rsidR="00300CFD" w:rsidRDefault="00300CFD">
      <w:r>
        <w:t>Acara ini diselenggarakan rutin setiap bulan dan Desa Giraisih menjadi tuan rumah penyelenggara yang ke -9.</w:t>
      </w:r>
    </w:p>
    <w:p w:rsidR="00300CFD" w:rsidRDefault="00300CFD">
      <w:r>
        <w:t>Hadir dalam acara ini Camat Purwosari, Agung Danarta, Ssos, M.Se, Muspika, Kepala Desa se-Kecamatan, serta Kepala-kepala UPT dan Instansi di Kecamatan Purwosari.</w:t>
      </w:r>
    </w:p>
    <w:p w:rsidR="00300CFD" w:rsidRDefault="00300CFD">
      <w:r>
        <w:t>Yang bertindak sebagai Penceramah adalah Bpk.Drs.Endang Sudiyaman, M.Si, yang berasal dari Bambanglipuro, Bantul, Yogyakarta.</w:t>
      </w:r>
    </w:p>
    <w:p w:rsidR="00300CFD" w:rsidRDefault="00300CFD">
      <w:r>
        <w:t>Dalam ceramahnya, Beliau menyampaikan 3 (tiga) hal yang dapat mempermudah manusia untuk masuk syurga, antara lain :</w:t>
      </w:r>
    </w:p>
    <w:p w:rsidR="00300CFD" w:rsidRDefault="00300CFD" w:rsidP="00300CFD">
      <w:pPr>
        <w:pStyle w:val="ListParagraph"/>
        <w:numPr>
          <w:ilvl w:val="0"/>
          <w:numId w:val="1"/>
        </w:numPr>
      </w:pPr>
      <w:r>
        <w:t>Selalu taat dan patuh pada ajaran Rosul Muhammad SAW</w:t>
      </w:r>
    </w:p>
    <w:p w:rsidR="00300CFD" w:rsidRDefault="00300CFD" w:rsidP="00300CFD">
      <w:pPr>
        <w:pStyle w:val="ListParagraph"/>
        <w:numPr>
          <w:ilvl w:val="0"/>
          <w:numId w:val="1"/>
        </w:numPr>
      </w:pPr>
      <w:r>
        <w:t>Memperkuat tali silaturohmi</w:t>
      </w:r>
    </w:p>
    <w:p w:rsidR="00300CFD" w:rsidRDefault="00300CFD" w:rsidP="00300CFD">
      <w:pPr>
        <w:pStyle w:val="ListParagraph"/>
        <w:numPr>
          <w:ilvl w:val="0"/>
          <w:numId w:val="1"/>
        </w:numPr>
      </w:pPr>
      <w:r>
        <w:t>Gemar bersedekah</w:t>
      </w:r>
    </w:p>
    <w:p w:rsidR="00300CFD" w:rsidRDefault="00300CFD" w:rsidP="00300CFD">
      <w:r>
        <w:t>Seluruh peserta sangat antusias mengikuti acara pengajian ini.</w:t>
      </w:r>
    </w:p>
    <w:p w:rsidR="00300CFD" w:rsidRDefault="00300CFD" w:rsidP="00300CFD">
      <w:r>
        <w:t>Camat Purwosari dalam sambutannya menyampaiakan ucapan terimakasih pada penyelenggara dan berharap agar acara pengajian rutin ini tetap dijalankan dengan harapan seluruh perangkat pemerintahan di Kecamatan Purwosari semakin meningkat keimanan dan ketakwaanya kepada Allah SWT dan Rosul Muhammad SAW.</w:t>
      </w:r>
    </w:p>
    <w:p w:rsidR="00300CFD" w:rsidRDefault="00300CFD" w:rsidP="00300CFD"/>
    <w:p w:rsidR="00300CFD" w:rsidRPr="00300CFD" w:rsidRDefault="00300CFD" w:rsidP="00300CFD">
      <w:pPr>
        <w:rPr>
          <w:b/>
        </w:rPr>
      </w:pPr>
      <w:r w:rsidRPr="00300CFD">
        <w:rPr>
          <w:b/>
        </w:rPr>
        <w:t>Amiin.</w:t>
      </w:r>
    </w:p>
    <w:p w:rsidR="00300CFD" w:rsidRDefault="00300CFD" w:rsidP="00300CFD">
      <w:r>
        <w:t xml:space="preserve">Admin (jtz) </w:t>
      </w:r>
    </w:p>
    <w:sectPr w:rsidR="00300CFD" w:rsidSect="00B831E1">
      <w:pgSz w:w="12242" w:h="18711"/>
      <w:pgMar w:top="1418" w:right="1418" w:bottom="1418"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F65F9"/>
    <w:multiLevelType w:val="hybridMultilevel"/>
    <w:tmpl w:val="CBBCA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300CFD"/>
    <w:rsid w:val="00300CFD"/>
    <w:rsid w:val="00382D56"/>
    <w:rsid w:val="00705403"/>
    <w:rsid w:val="00B831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2017-10-20T03:16:00Z</dcterms:created>
  <dcterms:modified xsi:type="dcterms:W3CDTF">2017-10-20T03:25:00Z</dcterms:modified>
</cp:coreProperties>
</file>